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E0" w:rsidRPr="008B2DE3" w:rsidRDefault="00B051E0" w:rsidP="00B05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DE3">
        <w:rPr>
          <w:rFonts w:ascii="Times New Roman" w:hAnsi="Times New Roman" w:cs="Times New Roman"/>
          <w:b/>
          <w:bCs/>
          <w:sz w:val="28"/>
          <w:szCs w:val="28"/>
        </w:rPr>
        <w:t>Закаливание детей до школы.</w:t>
      </w:r>
    </w:p>
    <w:p w:rsidR="00B051E0" w:rsidRPr="008B2DE3" w:rsidRDefault="00B051E0" w:rsidP="00B051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1E0" w:rsidRPr="008B2DE3" w:rsidRDefault="00B051E0" w:rsidP="00B051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B2DE3">
        <w:rPr>
          <w:rFonts w:ascii="Times New Roman" w:hAnsi="Times New Roman" w:cs="Times New Roman"/>
          <w:b/>
          <w:sz w:val="28"/>
          <w:szCs w:val="28"/>
        </w:rPr>
        <w:t>Яковлева Юлия Георгиевна</w:t>
      </w:r>
    </w:p>
    <w:p w:rsidR="00B051E0" w:rsidRPr="008B2DE3" w:rsidRDefault="00B051E0" w:rsidP="00B051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1E0" w:rsidRPr="008B2DE3" w:rsidRDefault="00B051E0" w:rsidP="00B051E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2DE3">
        <w:rPr>
          <w:rFonts w:ascii="Times New Roman" w:hAnsi="Times New Roman" w:cs="Times New Roman"/>
          <w:bCs/>
          <w:sz w:val="28"/>
          <w:szCs w:val="28"/>
        </w:rPr>
        <w:t>Муниципальное  бюджетное дошкольное образовательное учреждение</w:t>
      </w:r>
      <w:r w:rsidRPr="008B2DE3">
        <w:rPr>
          <w:rFonts w:ascii="Times New Roman" w:hAnsi="Times New Roman" w:cs="Times New Roman"/>
          <w:bCs/>
          <w:sz w:val="28"/>
          <w:szCs w:val="28"/>
        </w:rPr>
        <w:br/>
        <w:t xml:space="preserve"> «Детский сад общеразвивающего вида № 106 Одуванчик» г. Братск</w:t>
      </w:r>
    </w:p>
    <w:p w:rsidR="00B051E0" w:rsidRPr="008B2DE3" w:rsidRDefault="00B051E0" w:rsidP="00B051E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2DE3" w:rsidRDefault="00DE5A00" w:rsidP="008B2D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E3">
        <w:rPr>
          <w:b/>
          <w:sz w:val="28"/>
          <w:szCs w:val="28"/>
        </w:rPr>
        <w:t>ЗАКАЛИВАНИЕ</w:t>
      </w:r>
      <w:r w:rsidRPr="008B2DE3">
        <w:rPr>
          <w:sz w:val="28"/>
          <w:szCs w:val="28"/>
        </w:rPr>
        <w:t xml:space="preserve"> детей дошкольного возраста рекомендуют для общего укрепления организма, профилактики простуд и повышения иммунитета.</w:t>
      </w:r>
    </w:p>
    <w:p w:rsidR="008B2DE3" w:rsidRDefault="00DE5A00" w:rsidP="008B2D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E3">
        <w:rPr>
          <w:sz w:val="28"/>
          <w:szCs w:val="28"/>
        </w:rPr>
        <w:t>Как правильно закаливать малыша, чтобы не нанести его здоровью вреда?</w:t>
      </w:r>
    </w:p>
    <w:p w:rsidR="00DE5A00" w:rsidRPr="008B2DE3" w:rsidRDefault="00DE5A00" w:rsidP="008B2D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E3">
        <w:rPr>
          <w:sz w:val="28"/>
          <w:szCs w:val="28"/>
        </w:rPr>
        <w:t>Есть специаль</w:t>
      </w:r>
      <w:r w:rsidR="008B2DE3">
        <w:rPr>
          <w:sz w:val="28"/>
          <w:szCs w:val="28"/>
        </w:rPr>
        <w:t xml:space="preserve">ные методики закаливания детей. </w:t>
      </w:r>
      <w:bookmarkStart w:id="0" w:name="_GoBack"/>
      <w:bookmarkEnd w:id="0"/>
      <w:r w:rsidRPr="008B2DE3">
        <w:rPr>
          <w:sz w:val="28"/>
          <w:szCs w:val="28"/>
        </w:rPr>
        <w:t>К ним относятся</w:t>
      </w:r>
      <w:r w:rsidRPr="008B2DE3">
        <w:rPr>
          <w:rStyle w:val="apple-converted-space"/>
          <w:sz w:val="28"/>
          <w:szCs w:val="28"/>
        </w:rPr>
        <w:t> </w:t>
      </w:r>
      <w:r w:rsidRPr="008B2DE3">
        <w:rPr>
          <w:b/>
          <w:bCs/>
          <w:sz w:val="28"/>
          <w:szCs w:val="28"/>
        </w:rPr>
        <w:t>воздушные ванны</w:t>
      </w:r>
      <w:r w:rsidRPr="008B2DE3">
        <w:rPr>
          <w:rStyle w:val="apple-converted-space"/>
          <w:sz w:val="28"/>
          <w:szCs w:val="28"/>
        </w:rPr>
        <w:t> </w:t>
      </w:r>
      <w:r w:rsidRPr="008B2DE3">
        <w:rPr>
          <w:sz w:val="28"/>
          <w:szCs w:val="28"/>
        </w:rPr>
        <w:t>и</w:t>
      </w:r>
      <w:r w:rsidRPr="008B2DE3">
        <w:rPr>
          <w:rStyle w:val="apple-converted-space"/>
          <w:sz w:val="28"/>
          <w:szCs w:val="28"/>
        </w:rPr>
        <w:t> </w:t>
      </w:r>
      <w:r w:rsidRPr="008B2DE3">
        <w:rPr>
          <w:b/>
          <w:bCs/>
          <w:sz w:val="28"/>
          <w:szCs w:val="28"/>
        </w:rPr>
        <w:t>водные процедуры</w:t>
      </w:r>
      <w:r w:rsidRPr="008B2DE3">
        <w:rPr>
          <w:sz w:val="28"/>
          <w:szCs w:val="28"/>
        </w:rPr>
        <w:t>: обливание ног, контрастное обливание</w:t>
      </w:r>
      <w:r w:rsidR="0028089E" w:rsidRPr="008B2DE3">
        <w:rPr>
          <w:sz w:val="28"/>
          <w:szCs w:val="28"/>
        </w:rPr>
        <w:t xml:space="preserve">. </w:t>
      </w:r>
      <w:r w:rsidRPr="008B2DE3">
        <w:rPr>
          <w:sz w:val="28"/>
          <w:szCs w:val="28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DE5A00" w:rsidRPr="008B2DE3" w:rsidRDefault="00DE5A00" w:rsidP="008B2DE3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8B2DE3">
        <w:rPr>
          <w:sz w:val="28"/>
          <w:szCs w:val="28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DE5A00" w:rsidRPr="008B2DE3" w:rsidRDefault="00DE5A00" w:rsidP="008B2DE3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8B2DE3">
        <w:rPr>
          <w:b/>
          <w:bCs/>
          <w:sz w:val="28"/>
          <w:szCs w:val="28"/>
        </w:rPr>
        <w:t>Соблюдайте принципы закаливания: систематичность и постепенность</w:t>
      </w:r>
      <w:r w:rsidRPr="008B2DE3">
        <w:rPr>
          <w:sz w:val="28"/>
          <w:szCs w:val="28"/>
        </w:rPr>
        <w:t>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DE5A00" w:rsidRPr="008B2DE3" w:rsidRDefault="00DE5A00" w:rsidP="008B2DE3">
      <w:pPr>
        <w:pStyle w:val="2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8B2DE3">
        <w:rPr>
          <w:sz w:val="28"/>
          <w:szCs w:val="28"/>
        </w:rPr>
        <w:t>Как принимать воздушные ванны</w:t>
      </w:r>
    </w:p>
    <w:p w:rsidR="00DE5A00" w:rsidRPr="008B2DE3" w:rsidRDefault="00DE5A00" w:rsidP="008B2DE3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8B2DE3">
        <w:rPr>
          <w:sz w:val="28"/>
          <w:szCs w:val="28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DE5A00" w:rsidRPr="008B2DE3" w:rsidRDefault="00DE5A00" w:rsidP="008B2DE3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8B2DE3">
        <w:rPr>
          <w:sz w:val="28"/>
          <w:szCs w:val="28"/>
        </w:rPr>
        <w:t>Для начала выберите</w:t>
      </w:r>
      <w:r w:rsidRPr="008B2DE3">
        <w:rPr>
          <w:rStyle w:val="apple-converted-space"/>
          <w:sz w:val="28"/>
          <w:szCs w:val="28"/>
        </w:rPr>
        <w:t> </w:t>
      </w:r>
      <w:r w:rsidRPr="008B2DE3">
        <w:rPr>
          <w:bCs/>
          <w:sz w:val="28"/>
          <w:szCs w:val="28"/>
        </w:rPr>
        <w:t>комфортную для ребенка температуру</w:t>
      </w:r>
      <w:r w:rsidRPr="008B2DE3">
        <w:rPr>
          <w:sz w:val="28"/>
          <w:szCs w:val="28"/>
        </w:rPr>
        <w:t>, постепенно снижая ее до разумных пределов. Стоит учесть, что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DE5A00" w:rsidRPr="008B2DE3" w:rsidRDefault="00DE5A00" w:rsidP="008B2DE3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8B2DE3">
        <w:rPr>
          <w:sz w:val="28"/>
          <w:szCs w:val="28"/>
        </w:rPr>
        <w:t>Но 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</w:p>
    <w:p w:rsidR="00DE5A00" w:rsidRPr="008B2DE3" w:rsidRDefault="00DE5A00" w:rsidP="008B2DE3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8B2DE3">
        <w:rPr>
          <w:sz w:val="28"/>
          <w:szCs w:val="28"/>
        </w:rPr>
        <w:t>Поэтому хорошо сочетать воздушные ванны с</w:t>
      </w:r>
      <w:r w:rsidRPr="008B2DE3">
        <w:rPr>
          <w:rStyle w:val="apple-converted-space"/>
          <w:sz w:val="28"/>
          <w:szCs w:val="28"/>
        </w:rPr>
        <w:t> </w:t>
      </w:r>
      <w:hyperlink r:id="rId5" w:tgtFrame="_blank" w:history="1">
        <w:r w:rsidRPr="008B2DE3">
          <w:rPr>
            <w:rStyle w:val="a6"/>
            <w:color w:val="auto"/>
            <w:sz w:val="28"/>
            <w:szCs w:val="28"/>
            <w:u w:val="none"/>
          </w:rPr>
          <w:t>утренней зарядкой</w:t>
        </w:r>
      </w:hyperlink>
      <w:r w:rsidRPr="008B2DE3">
        <w:rPr>
          <w:sz w:val="28"/>
          <w:szCs w:val="28"/>
        </w:rPr>
        <w:t>, которая совершенно необходима для всех детей. Проветрите помещение, а малыша лучше не одевайте и оставьте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DE5A00" w:rsidRPr="008B2DE3" w:rsidRDefault="00DE5A00" w:rsidP="008B2DE3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2DE3">
        <w:rPr>
          <w:sz w:val="28"/>
          <w:szCs w:val="28"/>
        </w:rPr>
        <w:t>Как умываться</w:t>
      </w:r>
    </w:p>
    <w:p w:rsidR="00DE5A00" w:rsidRPr="008B2DE3" w:rsidRDefault="00DE5A00" w:rsidP="008B2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DE3">
        <w:rPr>
          <w:rFonts w:ascii="Times New Roman" w:hAnsi="Times New Roman" w:cs="Times New Roman"/>
          <w:sz w:val="28"/>
          <w:szCs w:val="28"/>
        </w:rPr>
        <w:t>После зарядки</w:t>
      </w:r>
      <w:r w:rsidRPr="008B2D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8B2D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отправляйтесь в ванную</w:t>
        </w:r>
      </w:hyperlink>
      <w:r w:rsidRPr="008B2DE3">
        <w:rPr>
          <w:rFonts w:ascii="Times New Roman" w:hAnsi="Times New Roman" w:cs="Times New Roman"/>
          <w:sz w:val="28"/>
          <w:szCs w:val="28"/>
        </w:rPr>
        <w:t>, чтобы умывать ребенка сначала теплой водой, а, когда он привыкнет, делать воду прохладнее</w:t>
      </w:r>
      <w:r w:rsidR="0028089E" w:rsidRPr="008B2DE3">
        <w:rPr>
          <w:rFonts w:ascii="Times New Roman" w:hAnsi="Times New Roman" w:cs="Times New Roman"/>
          <w:sz w:val="28"/>
          <w:szCs w:val="28"/>
        </w:rPr>
        <w:t>.</w:t>
      </w:r>
    </w:p>
    <w:p w:rsidR="0092252E" w:rsidRPr="008B2DE3" w:rsidRDefault="0092252E" w:rsidP="008B2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DE3">
        <w:rPr>
          <w:rFonts w:ascii="Times New Roman" w:hAnsi="Times New Roman" w:cs="Times New Roman"/>
          <w:sz w:val="28"/>
          <w:szCs w:val="28"/>
        </w:rPr>
        <w:t>В дошкольных учреждениях в целях закаливания детей используются воздушные и солнечные ванны, водные процедуры (обтирание</w:t>
      </w:r>
      <w:r w:rsidR="0028089E" w:rsidRPr="008B2DE3">
        <w:rPr>
          <w:rFonts w:ascii="Times New Roman" w:hAnsi="Times New Roman" w:cs="Times New Roman"/>
          <w:sz w:val="28"/>
          <w:szCs w:val="28"/>
        </w:rPr>
        <w:t xml:space="preserve">). </w:t>
      </w:r>
      <w:r w:rsidRPr="008B2DE3">
        <w:rPr>
          <w:rFonts w:ascii="Times New Roman" w:hAnsi="Times New Roman" w:cs="Times New Roman"/>
          <w:sz w:val="28"/>
          <w:szCs w:val="28"/>
        </w:rPr>
        <w:t xml:space="preserve">Комплексное применение природных факторов вырабатывает у детей стойкость к различным </w:t>
      </w:r>
      <w:r w:rsidRPr="008B2DE3">
        <w:rPr>
          <w:rFonts w:ascii="Times New Roman" w:hAnsi="Times New Roman" w:cs="Times New Roman"/>
          <w:sz w:val="28"/>
          <w:szCs w:val="28"/>
        </w:rPr>
        <w:lastRenderedPageBreak/>
        <w:t>неблагоприятным воздействиям окружающей среды (влажный воздух, дождь, ветер, перегревание).</w:t>
      </w:r>
    </w:p>
    <w:p w:rsidR="008C024C" w:rsidRPr="008B2DE3" w:rsidRDefault="0092252E" w:rsidP="008B2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DE3">
        <w:rPr>
          <w:rFonts w:ascii="Times New Roman" w:hAnsi="Times New Roman" w:cs="Times New Roman"/>
          <w:sz w:val="28"/>
          <w:szCs w:val="28"/>
        </w:rPr>
        <w:t>Закаливающие мероприятия наиболее эффективны в сочетании с физическими упражнениями: активная мышечная работа содействует совершенствованию процесса теплорегуляции и тем самым приспособлению организма к окружающей внешней среде.</w:t>
      </w:r>
    </w:p>
    <w:p w:rsidR="0092252E" w:rsidRPr="008B2DE3" w:rsidRDefault="0092252E" w:rsidP="008B2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закаливания происходит глубокая перестройка организма, и если ребенок активен, она осуществляется естественно и просто.</w:t>
      </w:r>
    </w:p>
    <w:p w:rsidR="0092252E" w:rsidRPr="008B2DE3" w:rsidRDefault="0092252E" w:rsidP="008B2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Закаливающие процедуры </w:t>
      </w:r>
      <w:proofErr w:type="gramStart"/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</w:t>
      </w:r>
      <w:proofErr w:type="gramEnd"/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первого года жизни: определены виды закаливания, время их проведения, продолжительность; необходим индивидуальный подход в соответствии  рекомендациями врача. Рассмотрим подробнее основные средства закаливания, применяемые в дошкольных учреждениях.</w:t>
      </w:r>
    </w:p>
    <w:p w:rsidR="0092252E" w:rsidRPr="008B2DE3" w:rsidRDefault="0092252E" w:rsidP="008B2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DE3">
        <w:rPr>
          <w:rStyle w:val="a3"/>
          <w:rFonts w:ascii="Times New Roman" w:hAnsi="Times New Roman" w:cs="Times New Roman"/>
          <w:sz w:val="28"/>
          <w:szCs w:val="28"/>
        </w:rPr>
        <w:t>1. Воздушные ванны</w:t>
      </w:r>
      <w:r w:rsidRPr="008B2DE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непосредственное воздействие воздуха на обнаженную поверхность кожи во время двигательной деятельности детей. Наиболее целесообразным и естественным видом такой воздушной ванны является утренняя гимнастика, проводимая на воздухе и в помещении при открытых окнах, фрамугах.</w:t>
      </w:r>
      <w:r w:rsidRPr="008B2D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Физкультурные занятия и утренняя гимнастика, в которые входят воздушные ванны, имеют свои особенности. При проведении Их в помещении температура воздуха постепенно снижается через</w:t>
      </w:r>
      <w:proofErr w:type="gramStart"/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аждые 2—3 дня с таким же постепенным облегчением одежды детей. Это осуществляется по указанию врача, с учетом состояния здоровья детей и при индивидуальном подходе к каждому из них.</w:t>
      </w:r>
    </w:p>
    <w:p w:rsidR="0092252E" w:rsidRPr="008B2DE3" w:rsidRDefault="0092252E" w:rsidP="008B2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DE3">
        <w:rPr>
          <w:rStyle w:val="a3"/>
          <w:rFonts w:ascii="Times New Roman" w:hAnsi="Times New Roman" w:cs="Times New Roman"/>
          <w:sz w:val="28"/>
          <w:szCs w:val="28"/>
        </w:rPr>
        <w:t>2. Водные мероприятия</w:t>
      </w:r>
      <w:r w:rsidRPr="008B2DE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F63E64"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обтирание, купание (в бассейне</w:t>
      </w:r>
      <w:proofErr w:type="gramStart"/>
      <w:r w:rsidR="00F63E64"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gramEnd"/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для назначения этих процедур врачом служит учет индивидуальных особенностей и состояния здоровья детей. В процессе водных процедур целесообразно и желательно активное поведение ребенка. В первой младшей группе активность исходит в основном от взрослого, стимулирующего ребенка к движениям. Стоя в кругу или полукруге, они одновременно обтирают грудь, плечи и руки, а после этого, повернувшись в обратную сторону, передают свою варежку сзади стоящим детям, и каждый из них обтирает спину своему товарищу. Таким образом, в процессе обтирания ребенок находится в движении, не мерзнет и получает под руководством воспитателя необходимый жизненный навык.</w:t>
      </w:r>
      <w:r w:rsidRPr="008B2DE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B2DE3">
        <w:rPr>
          <w:rStyle w:val="a4"/>
          <w:rFonts w:ascii="Times New Roman" w:hAnsi="Times New Roman" w:cs="Times New Roman"/>
          <w:sz w:val="28"/>
          <w:szCs w:val="28"/>
        </w:rPr>
        <w:t>Купание</w:t>
      </w:r>
      <w:r w:rsidRPr="008B2DE3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  </w:t>
      </w:r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регулярная ежедневная процедура — прекрасное средство оздоровления и закаливания детского организма.</w:t>
      </w:r>
      <w:r w:rsidRPr="008B2D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Купание с целью закаливания рекомендуется в программе для средней, старшей и подготовительной групп детей.</w:t>
      </w:r>
      <w:proofErr w:type="gramEnd"/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Приучение к воде, как показывает практика, целесообразно начинать с 1,5—2 лет. Ходьба в воде на мелком месте, собирание камушков, игры с надувными игрушками, плескание помогают малышам освоиться в новой для них водной среде, вызывают положительные эмоции, воспитывают смелость. Купание хорошо сочетается с </w:t>
      </w:r>
      <w:proofErr w:type="spellStart"/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гидроаэробикой</w:t>
      </w:r>
      <w:proofErr w:type="spellEnd"/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B2DE3">
        <w:rPr>
          <w:rFonts w:ascii="Times New Roman" w:hAnsi="Times New Roman" w:cs="Times New Roman"/>
          <w:sz w:val="28"/>
          <w:szCs w:val="28"/>
        </w:rPr>
        <w:br/>
      </w:r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Тщательная проверка места купания, одновременное пребывание в воде не более 3—4 детей под неослабным вниманием взрослых, соблюдение всех указаний врача — обязательные условия проведения этой процедуры. Продолжительность купания определяется для каждой возрастной группы </w:t>
      </w:r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врачом детского учреждения. При этом учитываются температура воздуха и воды, погодные условия</w:t>
      </w:r>
      <w:r w:rsidRPr="008B2DE3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8B2DE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B2DE3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степень достигнутой закаленности организма ребенка.</w:t>
      </w:r>
    </w:p>
    <w:p w:rsidR="008B2DE3" w:rsidRDefault="0092252E" w:rsidP="008B2DE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2DE3">
        <w:rPr>
          <w:rStyle w:val="a3"/>
          <w:sz w:val="28"/>
          <w:szCs w:val="28"/>
        </w:rPr>
        <w:t>3. Солнечные ванны.</w:t>
      </w:r>
      <w:r w:rsidRPr="008B2DE3">
        <w:rPr>
          <w:rStyle w:val="apple-converted-space"/>
          <w:b/>
          <w:bCs/>
          <w:sz w:val="28"/>
          <w:szCs w:val="28"/>
        </w:rPr>
        <w:t> </w:t>
      </w:r>
      <w:r w:rsidRPr="008B2DE3">
        <w:rPr>
          <w:sz w:val="28"/>
          <w:szCs w:val="28"/>
        </w:rPr>
        <w:t xml:space="preserve">Солнце оказывает благотворное влияние на организм ребенка, укрепляя общее его состояние, улучшая обменные процессы. </w:t>
      </w:r>
      <w:r w:rsidRPr="008B2DE3">
        <w:rPr>
          <w:sz w:val="28"/>
          <w:szCs w:val="28"/>
        </w:rPr>
        <w:br/>
      </w:r>
      <w:r w:rsidR="00705B1A" w:rsidRPr="008B2DE3">
        <w:rPr>
          <w:sz w:val="28"/>
          <w:szCs w:val="28"/>
        </w:rPr>
        <w:t>М</w:t>
      </w:r>
      <w:r w:rsidRPr="008B2DE3">
        <w:rPr>
          <w:sz w:val="28"/>
          <w:szCs w:val="28"/>
        </w:rPr>
        <w:t>ногообразное влияние солнца на организм ребенка требует особой осторожности. При неумеренном использовании солнечных ванн у детей могут появиться отрицательные явления (возбуждение и нарушение сна, резкое расширение сосудов, ухудшение состава крови и др.). Поэтому в детских учреждениях солнечные ванны должны проводиться только в соответствии с назначением врача, с обязательным учетом индивидуальных особенностей детей.</w:t>
      </w:r>
    </w:p>
    <w:p w:rsidR="0092252E" w:rsidRPr="008B2DE3" w:rsidRDefault="008B2DE3" w:rsidP="008B2DE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252E" w:rsidRPr="008B2DE3">
        <w:rPr>
          <w:sz w:val="28"/>
          <w:szCs w:val="28"/>
        </w:rPr>
        <w:t>пыт лучших детских садов подтверждает, что систематическое закаливание ребенка следует начинать с раннего возраста и регулярно проводить его до последних дней пребывания ребенка в детском учреждении, только тогда оно приобретает привычный характер. Основным условием при этом является согласованность в работе педагогического, медицинского и технического персонала, а также установление контакта с родителями.</w:t>
      </w:r>
    </w:p>
    <w:p w:rsidR="0092252E" w:rsidRPr="008B2DE3" w:rsidRDefault="0092252E" w:rsidP="008B2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12" w:rsidRPr="008B2DE3" w:rsidRDefault="006B5212" w:rsidP="008B2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DE3">
        <w:rPr>
          <w:rFonts w:ascii="Times New Roman" w:hAnsi="Times New Roman" w:cs="Times New Roman"/>
          <w:sz w:val="28"/>
          <w:szCs w:val="28"/>
        </w:rPr>
        <w:t>1. Л.</w:t>
      </w:r>
      <w:proofErr w:type="gramStart"/>
      <w:r w:rsidRPr="008B2D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DE3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8B2DE3">
        <w:rPr>
          <w:rFonts w:ascii="Times New Roman" w:hAnsi="Times New Roman" w:cs="Times New Roman"/>
          <w:sz w:val="28"/>
          <w:szCs w:val="28"/>
        </w:rPr>
        <w:t xml:space="preserve">  Закаливание детей. Томск - 1996</w:t>
      </w:r>
      <w:r w:rsidR="008D4A1A" w:rsidRPr="008B2DE3">
        <w:rPr>
          <w:rFonts w:ascii="Times New Roman" w:hAnsi="Times New Roman" w:cs="Times New Roman"/>
          <w:sz w:val="28"/>
          <w:szCs w:val="28"/>
        </w:rPr>
        <w:t>г.,</w:t>
      </w:r>
      <w:r w:rsidRPr="008B2DE3">
        <w:rPr>
          <w:rFonts w:ascii="Times New Roman" w:hAnsi="Times New Roman" w:cs="Times New Roman"/>
          <w:sz w:val="28"/>
          <w:szCs w:val="28"/>
        </w:rPr>
        <w:t xml:space="preserve"> 17-18 с. "</w:t>
      </w:r>
      <w:proofErr w:type="spellStart"/>
      <w:r w:rsidRPr="008B2DE3">
        <w:rPr>
          <w:rFonts w:ascii="Times New Roman" w:hAnsi="Times New Roman" w:cs="Times New Roman"/>
          <w:sz w:val="28"/>
          <w:szCs w:val="28"/>
        </w:rPr>
        <w:t>Пелинг</w:t>
      </w:r>
      <w:proofErr w:type="spellEnd"/>
      <w:r w:rsidRPr="008B2DE3">
        <w:rPr>
          <w:rFonts w:ascii="Times New Roman" w:hAnsi="Times New Roman" w:cs="Times New Roman"/>
          <w:sz w:val="28"/>
          <w:szCs w:val="28"/>
        </w:rPr>
        <w:t>"</w:t>
      </w:r>
    </w:p>
    <w:p w:rsidR="006B5212" w:rsidRPr="008B2DE3" w:rsidRDefault="006B5212" w:rsidP="008B2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DE3">
        <w:rPr>
          <w:rFonts w:ascii="Times New Roman" w:hAnsi="Times New Roman" w:cs="Times New Roman"/>
          <w:sz w:val="28"/>
          <w:szCs w:val="28"/>
        </w:rPr>
        <w:t xml:space="preserve">2. С.Н. </w:t>
      </w:r>
      <w:proofErr w:type="spellStart"/>
      <w:r w:rsidRPr="008B2DE3">
        <w:rPr>
          <w:rFonts w:ascii="Times New Roman" w:hAnsi="Times New Roman" w:cs="Times New Roman"/>
          <w:sz w:val="28"/>
          <w:szCs w:val="28"/>
        </w:rPr>
        <w:t>Агаджанова</w:t>
      </w:r>
      <w:proofErr w:type="spellEnd"/>
      <w:r w:rsidRPr="008B2DE3">
        <w:rPr>
          <w:rFonts w:ascii="Times New Roman" w:hAnsi="Times New Roman" w:cs="Times New Roman"/>
          <w:sz w:val="28"/>
          <w:szCs w:val="28"/>
        </w:rPr>
        <w:t xml:space="preserve"> Как не болеть в детском саду </w:t>
      </w:r>
      <w:proofErr w:type="spellStart"/>
      <w:r w:rsidRPr="008B2DE3">
        <w:rPr>
          <w:rFonts w:ascii="Times New Roman" w:hAnsi="Times New Roman" w:cs="Times New Roman"/>
          <w:sz w:val="28"/>
          <w:szCs w:val="28"/>
        </w:rPr>
        <w:t>Санк</w:t>
      </w:r>
      <w:proofErr w:type="spellEnd"/>
      <w:r w:rsidRPr="008B2DE3">
        <w:rPr>
          <w:rFonts w:ascii="Times New Roman" w:hAnsi="Times New Roman" w:cs="Times New Roman"/>
          <w:sz w:val="28"/>
          <w:szCs w:val="28"/>
        </w:rPr>
        <w:t xml:space="preserve"> - Петербург "Детство Пресс" - 2009</w:t>
      </w:r>
      <w:r w:rsidR="008D4A1A" w:rsidRPr="008B2DE3">
        <w:rPr>
          <w:rFonts w:ascii="Times New Roman" w:hAnsi="Times New Roman" w:cs="Times New Roman"/>
          <w:sz w:val="28"/>
          <w:szCs w:val="28"/>
        </w:rPr>
        <w:t>г.,</w:t>
      </w:r>
      <w:r w:rsidRPr="008B2DE3">
        <w:rPr>
          <w:rFonts w:ascii="Times New Roman" w:hAnsi="Times New Roman" w:cs="Times New Roman"/>
          <w:sz w:val="28"/>
          <w:szCs w:val="28"/>
        </w:rPr>
        <w:t xml:space="preserve"> 44 - 48 с. </w:t>
      </w:r>
    </w:p>
    <w:p w:rsidR="006B5212" w:rsidRPr="008B2DE3" w:rsidRDefault="006B5212" w:rsidP="008B2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DE3">
        <w:rPr>
          <w:rFonts w:ascii="Times New Roman" w:hAnsi="Times New Roman" w:cs="Times New Roman"/>
          <w:sz w:val="28"/>
          <w:szCs w:val="28"/>
        </w:rPr>
        <w:t>3</w:t>
      </w:r>
      <w:r w:rsidR="008D4A1A" w:rsidRPr="008B2DE3">
        <w:rPr>
          <w:rFonts w:ascii="Times New Roman" w:hAnsi="Times New Roman" w:cs="Times New Roman"/>
          <w:sz w:val="28"/>
          <w:szCs w:val="28"/>
        </w:rPr>
        <w:t xml:space="preserve">. И.А. Анохина Закаливание организма ребенка и всей семьи. </w:t>
      </w:r>
      <w:proofErr w:type="spellStart"/>
      <w:r w:rsidR="008D4A1A" w:rsidRPr="008B2DE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8D4A1A" w:rsidRPr="008B2DE3">
        <w:rPr>
          <w:rFonts w:ascii="Times New Roman" w:hAnsi="Times New Roman" w:cs="Times New Roman"/>
          <w:sz w:val="28"/>
          <w:szCs w:val="28"/>
        </w:rPr>
        <w:t xml:space="preserve">-Граф, 2003 г., 56 </w:t>
      </w:r>
      <w:proofErr w:type="spellStart"/>
      <w:proofErr w:type="gramStart"/>
      <w:r w:rsidR="008D4A1A" w:rsidRPr="008B2DE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sectPr w:rsidR="006B5212" w:rsidRPr="008B2DE3" w:rsidSect="009225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2E"/>
    <w:rsid w:val="00273C9D"/>
    <w:rsid w:val="0028089E"/>
    <w:rsid w:val="006B5212"/>
    <w:rsid w:val="00705B1A"/>
    <w:rsid w:val="008447D0"/>
    <w:rsid w:val="008B2DE3"/>
    <w:rsid w:val="008C024C"/>
    <w:rsid w:val="008D4A1A"/>
    <w:rsid w:val="0092252E"/>
    <w:rsid w:val="00B051E0"/>
    <w:rsid w:val="00B231FD"/>
    <w:rsid w:val="00BE552D"/>
    <w:rsid w:val="00DE5A00"/>
    <w:rsid w:val="00F32FB4"/>
    <w:rsid w:val="00F63E64"/>
    <w:rsid w:val="00FA0211"/>
    <w:rsid w:val="00F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E5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52E"/>
    <w:rPr>
      <w:b/>
      <w:bCs/>
    </w:rPr>
  </w:style>
  <w:style w:type="character" w:customStyle="1" w:styleId="apple-converted-space">
    <w:name w:val="apple-converted-space"/>
    <w:basedOn w:val="a0"/>
    <w:rsid w:val="0092252E"/>
  </w:style>
  <w:style w:type="character" w:styleId="a4">
    <w:name w:val="Emphasis"/>
    <w:basedOn w:val="a0"/>
    <w:uiPriority w:val="20"/>
    <w:qFormat/>
    <w:rsid w:val="0092252E"/>
    <w:rPr>
      <w:i/>
      <w:iCs/>
    </w:rPr>
  </w:style>
  <w:style w:type="paragraph" w:customStyle="1" w:styleId="text">
    <w:name w:val="text"/>
    <w:basedOn w:val="a"/>
    <w:rsid w:val="0092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E5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DE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E5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E5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52E"/>
    <w:rPr>
      <w:b/>
      <w:bCs/>
    </w:rPr>
  </w:style>
  <w:style w:type="character" w:customStyle="1" w:styleId="apple-converted-space">
    <w:name w:val="apple-converted-space"/>
    <w:basedOn w:val="a0"/>
    <w:rsid w:val="0092252E"/>
  </w:style>
  <w:style w:type="character" w:styleId="a4">
    <w:name w:val="Emphasis"/>
    <w:basedOn w:val="a0"/>
    <w:uiPriority w:val="20"/>
    <w:qFormat/>
    <w:rsid w:val="0092252E"/>
    <w:rPr>
      <w:i/>
      <w:iCs/>
    </w:rPr>
  </w:style>
  <w:style w:type="paragraph" w:customStyle="1" w:styleId="text">
    <w:name w:val="text"/>
    <w:basedOn w:val="a"/>
    <w:rsid w:val="0092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E5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DE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E5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kzdorovo.ru/deti/doshkolniki-i-mladshie-klassy/priuchaem-rebenka-k-pravilam-lichnoj-gigieny/" TargetMode="External"/><Relationship Id="rId5" Type="http://schemas.openxmlformats.org/officeDocument/2006/relationships/hyperlink" Target="http://www.takzdorovo.ru/deti/doshkolniki-i-mladshie-klassy/zaryadka-dlya-malysh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Sadik</cp:lastModifiedBy>
  <cp:revision>2</cp:revision>
  <dcterms:created xsi:type="dcterms:W3CDTF">2015-01-27T00:18:00Z</dcterms:created>
  <dcterms:modified xsi:type="dcterms:W3CDTF">2015-01-27T00:18:00Z</dcterms:modified>
</cp:coreProperties>
</file>